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1"/>
        </w:trPr>
        <w:tc>
          <w:tcPr/>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rPr>
          <w:cantSplit w:val="0"/>
          <w:tblHeader w:val="0"/>
        </w:trPr>
        <w:tc>
          <w:tcPr/>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date] </w:t>
            </w:r>
          </w:p>
        </w:tc>
        <w:tc>
          <w:tcPr/>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w:t>
            </w:r>
          </w:p>
        </w:tc>
        <w:tc>
          <w:tcPr/>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duration]</w:t>
            </w:r>
          </w:p>
        </w:tc>
      </w:tr>
    </w:tbl>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pPr>
      <w:r w:rsidDel="00000000" w:rsidR="00000000" w:rsidRPr="00000000">
        <w:rPr>
          <w:rtl w:val="0"/>
        </w:rPr>
      </w:r>
    </w:p>
    <w:p w:rsidR="00000000" w:rsidDel="00000000" w:rsidP="00000000" w:rsidRDefault="00000000" w:rsidRPr="00000000" w14:paraId="00000012">
      <w:pPr>
        <w:rPr/>
      </w:pPr>
      <w:bookmarkStart w:colFirst="0" w:colLast="0" w:name="_heading=h.gjdgxs" w:id="0"/>
      <w:bookmarkEnd w:id="0"/>
      <w:r w:rsidDel="00000000" w:rsidR="00000000" w:rsidRPr="00000000">
        <w:rPr>
          <w:rtl w:val="0"/>
        </w:rPr>
      </w:r>
    </w:p>
    <w:sectPr>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RM6278</w:t>
      <w:tab/>
      <w:t xml:space="preserve">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jnkhk410jXBYoW4H28HgFrUVIA==">AMUW2mWa6TNAkV2CI7vwLy0j3jUuat4s5PHj5h2k5GG4PPcw1EmB7B0IqXJGaryPhV9lXbgyqLRtbfWHarlB/4l8cf7xVfMS3dhBHqreOXx2N5+UjsbeSBh2zcKn4m6IRjexighEgbipzEl0Ol3QeVDkA32wtvSaoA==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2018-03-26T10:56:00Z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